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2951" w14:textId="779DF143" w:rsidR="00872201" w:rsidRDefault="00913234" w:rsidP="00872201">
      <w:pPr>
        <w:rPr>
          <w:rFonts w:ascii="Helvetica" w:hAnsi="Helvetica" w:cs="Helvetica"/>
          <w:b/>
          <w:color w:val="333F48"/>
        </w:rPr>
      </w:pPr>
      <w:r>
        <w:rPr>
          <w:rFonts w:ascii="Helvetica" w:hAnsi="Helvetica" w:cs="Helvetica"/>
          <w:b/>
          <w:color w:val="333F48"/>
        </w:rPr>
        <w:t>ADDRESS:</w:t>
      </w:r>
      <w:r w:rsidR="00E951BB">
        <w:rPr>
          <w:rFonts w:ascii="Helvetica" w:hAnsi="Helvetica" w:cs="Helvetica"/>
          <w:b/>
          <w:color w:val="333F48"/>
        </w:rPr>
        <w:t xml:space="preserve"> 17 Cortina Drive, Winter Valley</w:t>
      </w:r>
    </w:p>
    <w:p w14:paraId="134C1672" w14:textId="6905DECA" w:rsidR="00913234" w:rsidRDefault="00913234" w:rsidP="00872201">
      <w:pPr>
        <w:rPr>
          <w:rFonts w:ascii="Arial" w:hAnsi="Arial" w:cs="Arial"/>
          <w:b/>
        </w:rPr>
      </w:pPr>
    </w:p>
    <w:p w14:paraId="2140E13F" w14:textId="510DFD03" w:rsidR="00913234" w:rsidRDefault="00913234" w:rsidP="00872201">
      <w:pPr>
        <w:rPr>
          <w:rFonts w:ascii="Arial" w:hAnsi="Arial" w:cs="Arial"/>
          <w:b/>
        </w:rPr>
      </w:pPr>
    </w:p>
    <w:p w14:paraId="20B02EBD" w14:textId="07FF7A80" w:rsidR="00913234" w:rsidRDefault="00913234" w:rsidP="00872201">
      <w:pPr>
        <w:rPr>
          <w:rFonts w:ascii="Arial" w:hAnsi="Arial" w:cs="Arial"/>
          <w:b/>
        </w:rPr>
      </w:pPr>
      <w:r>
        <w:rPr>
          <w:rFonts w:ascii="Arial" w:hAnsi="Arial" w:cs="Arial"/>
          <w:b/>
        </w:rPr>
        <w:t>HEADING:</w:t>
      </w:r>
    </w:p>
    <w:p w14:paraId="6F0B3925" w14:textId="1C9C2692" w:rsidR="00913234" w:rsidRDefault="00913234" w:rsidP="00872201">
      <w:pPr>
        <w:rPr>
          <w:rFonts w:ascii="Arial" w:hAnsi="Arial" w:cs="Arial"/>
          <w:b/>
        </w:rPr>
      </w:pPr>
    </w:p>
    <w:p w14:paraId="2D8078B2" w14:textId="34A30D58" w:rsidR="00913234" w:rsidRDefault="00913234" w:rsidP="00872201">
      <w:pPr>
        <w:rPr>
          <w:rFonts w:ascii="Arial" w:hAnsi="Arial" w:cs="Arial"/>
          <w:b/>
        </w:rPr>
      </w:pPr>
    </w:p>
    <w:p w14:paraId="6E43CA26" w14:textId="3062C984" w:rsidR="00913234" w:rsidRDefault="00913234" w:rsidP="00872201">
      <w:pPr>
        <w:rPr>
          <w:rFonts w:ascii="Arial" w:hAnsi="Arial" w:cs="Arial"/>
          <w:b/>
        </w:rPr>
      </w:pPr>
      <w:r>
        <w:rPr>
          <w:rFonts w:ascii="Arial" w:hAnsi="Arial" w:cs="Arial"/>
          <w:b/>
        </w:rPr>
        <w:t>SCRIPT:</w:t>
      </w:r>
    </w:p>
    <w:p w14:paraId="2589BE7B" w14:textId="77777777" w:rsidR="00E951BB" w:rsidRDefault="00E951BB" w:rsidP="00872201">
      <w:pPr>
        <w:rPr>
          <w:rFonts w:ascii="Arial" w:hAnsi="Arial" w:cs="Arial"/>
          <w:b/>
        </w:rPr>
      </w:pPr>
    </w:p>
    <w:p w14:paraId="6F3D6B67" w14:textId="77777777" w:rsidR="00E951BB" w:rsidRPr="00E951BB" w:rsidRDefault="00E951BB" w:rsidP="00E951BB">
      <w:pPr>
        <w:rPr>
          <w:rFonts w:ascii="Arial" w:hAnsi="Arial" w:cs="Arial"/>
          <w:bCs/>
        </w:rPr>
      </w:pPr>
      <w:r w:rsidRPr="00E951BB">
        <w:rPr>
          <w:rFonts w:ascii="Arial" w:hAnsi="Arial" w:cs="Arial"/>
          <w:bCs/>
        </w:rPr>
        <w:t>Set in the ever-growing and highly sought-after pocket of Winter Valley, 17 Cortina Drive presents a fantastic opportunity to secure a brand-new, turnkey home designed for modern living. Perfectly positioned just moments from Delacombe Town Centre, Bunnings, McDonald’s, Dan Murphy’s, local schools and public transport, this home offers both convenience and lifestyle for families, first home buyers, or investors alike.</w:t>
      </w:r>
    </w:p>
    <w:p w14:paraId="165E044D" w14:textId="77777777" w:rsidR="00E951BB" w:rsidRPr="00E951BB" w:rsidRDefault="00E951BB" w:rsidP="00E951BB">
      <w:pPr>
        <w:rPr>
          <w:rFonts w:ascii="Arial" w:hAnsi="Arial" w:cs="Arial"/>
          <w:bCs/>
        </w:rPr>
      </w:pPr>
    </w:p>
    <w:p w14:paraId="224E4508" w14:textId="77777777" w:rsidR="00E951BB" w:rsidRPr="00E951BB" w:rsidRDefault="00E951BB" w:rsidP="00E951BB">
      <w:pPr>
        <w:rPr>
          <w:rFonts w:ascii="Arial" w:hAnsi="Arial" w:cs="Arial"/>
          <w:bCs/>
        </w:rPr>
      </w:pPr>
      <w:r w:rsidRPr="00E951BB">
        <w:rPr>
          <w:rFonts w:ascii="Arial" w:hAnsi="Arial" w:cs="Arial"/>
          <w:bCs/>
        </w:rPr>
        <w:t>Step inside to discover a thoughtfully designed layout featuring two spacious living zones, including a light-filled open plan living, dining, and kitchen area that forms the heart of the home. The contemporary kitchen is beautifully appointed with stone benchtops, a breakfast bar, ample storage including a pantry, and quality stainless steel appliances with 900mm cooking and dishwasher. Gas central heating throughout and a split system in the main living area ensure year-round comfort.</w:t>
      </w:r>
    </w:p>
    <w:p w14:paraId="03FE2094" w14:textId="77777777" w:rsidR="00E951BB" w:rsidRPr="00E951BB" w:rsidRDefault="00E951BB" w:rsidP="00E951BB">
      <w:pPr>
        <w:rPr>
          <w:rFonts w:ascii="Arial" w:hAnsi="Arial" w:cs="Arial"/>
          <w:bCs/>
        </w:rPr>
      </w:pPr>
    </w:p>
    <w:p w14:paraId="2FBB0C10" w14:textId="77777777" w:rsidR="00E951BB" w:rsidRPr="00E951BB" w:rsidRDefault="00E951BB" w:rsidP="00E951BB">
      <w:pPr>
        <w:rPr>
          <w:rFonts w:ascii="Arial" w:hAnsi="Arial" w:cs="Arial"/>
          <w:bCs/>
        </w:rPr>
      </w:pPr>
      <w:r w:rsidRPr="00E951BB">
        <w:rPr>
          <w:rFonts w:ascii="Arial" w:hAnsi="Arial" w:cs="Arial"/>
          <w:bCs/>
        </w:rPr>
        <w:t>Accommodation comprises four generous bedrooms, with the master suite offering a full walk-in robe and private ensuite. The remaining three bedrooms are all fitted with built-in robes and are serviced by a centrally located family bathroom. A separate laundry with double linen press adds further practicality to the home.</w:t>
      </w:r>
    </w:p>
    <w:p w14:paraId="462D93AA" w14:textId="77777777" w:rsidR="00E951BB" w:rsidRPr="00E951BB" w:rsidRDefault="00E951BB" w:rsidP="00E951BB">
      <w:pPr>
        <w:rPr>
          <w:rFonts w:ascii="Arial" w:hAnsi="Arial" w:cs="Arial"/>
          <w:bCs/>
        </w:rPr>
      </w:pPr>
    </w:p>
    <w:p w14:paraId="35CA9895" w14:textId="77777777" w:rsidR="00E951BB" w:rsidRPr="00E951BB" w:rsidRDefault="00E951BB" w:rsidP="00E951BB">
      <w:pPr>
        <w:rPr>
          <w:rFonts w:ascii="Arial" w:hAnsi="Arial" w:cs="Arial"/>
          <w:bCs/>
        </w:rPr>
      </w:pPr>
      <w:r w:rsidRPr="00E951BB">
        <w:rPr>
          <w:rFonts w:ascii="Arial" w:hAnsi="Arial" w:cs="Arial"/>
          <w:bCs/>
        </w:rPr>
        <w:t>Externally, the property continues to impress with a secure and spacious backyard, complemented by an undercover alfresco area—perfect for entertaining or relaxing with family and friends. A double lock-up garage with direct internal access and rear yard entry completes this neat and low-maintenance brick veneer home, finished in fresh, contemporary tones and ready for you to move straight in and enjoy.</w:t>
      </w:r>
    </w:p>
    <w:p w14:paraId="037280B2" w14:textId="77777777" w:rsidR="00E951BB" w:rsidRDefault="00E951BB" w:rsidP="00872201">
      <w:pPr>
        <w:rPr>
          <w:rFonts w:ascii="Arial" w:hAnsi="Arial" w:cs="Arial"/>
          <w:b/>
        </w:rPr>
      </w:pPr>
    </w:p>
    <w:p w14:paraId="1CB25B1D" w14:textId="77777777" w:rsidR="00E951BB" w:rsidRDefault="00E951BB" w:rsidP="00872201">
      <w:pPr>
        <w:rPr>
          <w:rFonts w:ascii="Arial" w:hAnsi="Arial" w:cs="Arial"/>
          <w:b/>
        </w:rPr>
      </w:pPr>
    </w:p>
    <w:p w14:paraId="7BF560B0" w14:textId="77777777" w:rsidR="005B7DCD" w:rsidRDefault="005B7DCD" w:rsidP="00872201">
      <w:pPr>
        <w:rPr>
          <w:rFonts w:ascii="Arial" w:hAnsi="Arial" w:cs="Arial"/>
        </w:rPr>
      </w:pPr>
    </w:p>
    <w:p w14:paraId="3033EC14" w14:textId="77777777" w:rsidR="00E951BB" w:rsidRDefault="00E951BB" w:rsidP="00872201">
      <w:pPr>
        <w:rPr>
          <w:rFonts w:ascii="Arial" w:hAnsi="Arial" w:cs="Arial"/>
        </w:rPr>
      </w:pPr>
    </w:p>
    <w:p w14:paraId="6B901DC0" w14:textId="48DE16F3" w:rsidR="005B7DCD" w:rsidRPr="00E951BB" w:rsidRDefault="00E951BB" w:rsidP="00872201">
      <w:pPr>
        <w:rPr>
          <w:rFonts w:ascii="Arial" w:hAnsi="Arial" w:cs="Arial"/>
          <w:b/>
          <w:bCs/>
        </w:rPr>
      </w:pPr>
      <w:r>
        <w:rPr>
          <w:rFonts w:ascii="Arial" w:hAnsi="Arial" w:cs="Arial"/>
        </w:rPr>
        <w:t>P</w:t>
      </w:r>
      <w:r w:rsidR="00872201">
        <w:rPr>
          <w:rFonts w:ascii="Arial" w:hAnsi="Arial" w:cs="Arial"/>
        </w:rPr>
        <w:t xml:space="preserve">rice: </w:t>
      </w:r>
      <w:r w:rsidRPr="00E951BB">
        <w:rPr>
          <w:rFonts w:ascii="Arial" w:hAnsi="Arial" w:cs="Arial"/>
          <w:b/>
          <w:bCs/>
        </w:rPr>
        <w:t>$645</w:t>
      </w:r>
      <w:r>
        <w:rPr>
          <w:rFonts w:ascii="Arial" w:hAnsi="Arial" w:cs="Arial"/>
          <w:b/>
          <w:bCs/>
        </w:rPr>
        <w:t>,000</w:t>
      </w:r>
      <w:r w:rsidRPr="00E951BB">
        <w:rPr>
          <w:rFonts w:ascii="Arial" w:hAnsi="Arial" w:cs="Arial"/>
          <w:b/>
          <w:bCs/>
        </w:rPr>
        <w:t>-$665</w:t>
      </w:r>
      <w:r>
        <w:rPr>
          <w:rFonts w:ascii="Arial" w:hAnsi="Arial" w:cs="Arial"/>
          <w:b/>
          <w:bCs/>
        </w:rPr>
        <w:t>,000</w:t>
      </w:r>
    </w:p>
    <w:p w14:paraId="296DD57D" w14:textId="74586B83" w:rsidR="00E12400" w:rsidRDefault="00872201" w:rsidP="00872201">
      <w:pPr>
        <w:rPr>
          <w:rFonts w:ascii="Arial" w:hAnsi="Arial" w:cs="Arial"/>
        </w:rPr>
      </w:pPr>
      <w:r>
        <w:rPr>
          <w:rFonts w:ascii="Arial" w:hAnsi="Arial" w:cs="Arial"/>
        </w:rPr>
        <w:t xml:space="preserve">Contact:  - </w:t>
      </w:r>
      <w:r w:rsidR="00E951BB">
        <w:rPr>
          <w:rFonts w:ascii="Arial" w:hAnsi="Arial" w:cs="Arial"/>
        </w:rPr>
        <w:t>Peter Burley</w:t>
      </w:r>
    </w:p>
    <w:p w14:paraId="75A3F1AD" w14:textId="5DA99569" w:rsidR="00872201" w:rsidRDefault="00872201" w:rsidP="00872201">
      <w:pPr>
        <w:rPr>
          <w:rFonts w:ascii="Arial" w:hAnsi="Arial" w:cs="Arial"/>
        </w:rPr>
      </w:pPr>
      <w:r>
        <w:rPr>
          <w:rFonts w:ascii="Arial" w:hAnsi="Arial" w:cs="Arial"/>
        </w:rPr>
        <w:t xml:space="preserve">Second Agent: - </w:t>
      </w:r>
      <w:r w:rsidR="00E951BB">
        <w:rPr>
          <w:rFonts w:ascii="Arial" w:hAnsi="Arial" w:cs="Arial"/>
        </w:rPr>
        <w:t>Caleb Penney</w:t>
      </w:r>
    </w:p>
    <w:p w14:paraId="2D7B6ED0" w14:textId="77777777" w:rsidR="005B7DCD" w:rsidRDefault="005B7DCD" w:rsidP="00872201">
      <w:pPr>
        <w:rPr>
          <w:rFonts w:ascii="Arial" w:hAnsi="Arial" w:cs="Arial"/>
        </w:rPr>
      </w:pPr>
    </w:p>
    <w:p w14:paraId="7356E9DE" w14:textId="77777777" w:rsidR="00872201" w:rsidRDefault="00872201" w:rsidP="00872201">
      <w:pPr>
        <w:rPr>
          <w:rFonts w:ascii="Arial" w:hAnsi="Arial" w:cs="Arial"/>
        </w:rPr>
      </w:pPr>
    </w:p>
    <w:p w14:paraId="6856CE5A" w14:textId="4DD5B363" w:rsidR="00872201" w:rsidRDefault="00872201" w:rsidP="00872201">
      <w:pPr>
        <w:rPr>
          <w:rFonts w:ascii="Arial" w:hAnsi="Arial" w:cs="Arial"/>
        </w:rPr>
      </w:pPr>
      <w:r>
        <w:rPr>
          <w:rFonts w:ascii="Arial" w:hAnsi="Arial" w:cs="Arial"/>
        </w:rPr>
        <w:t xml:space="preserve">Bed – </w:t>
      </w:r>
      <w:r w:rsidR="00E951BB">
        <w:rPr>
          <w:rFonts w:ascii="Arial" w:hAnsi="Arial" w:cs="Arial"/>
        </w:rPr>
        <w:t>4</w:t>
      </w:r>
    </w:p>
    <w:p w14:paraId="116C4D2B" w14:textId="1A4FB96E" w:rsidR="00872201" w:rsidRDefault="005B7DCD" w:rsidP="00872201">
      <w:pPr>
        <w:rPr>
          <w:rFonts w:ascii="Arial" w:hAnsi="Arial" w:cs="Arial"/>
        </w:rPr>
      </w:pPr>
      <w:r>
        <w:rPr>
          <w:rFonts w:ascii="Arial" w:hAnsi="Arial" w:cs="Arial"/>
        </w:rPr>
        <w:t xml:space="preserve">Bath – </w:t>
      </w:r>
      <w:r w:rsidR="00E951BB">
        <w:rPr>
          <w:rFonts w:ascii="Arial" w:hAnsi="Arial" w:cs="Arial"/>
        </w:rPr>
        <w:t>2</w:t>
      </w:r>
    </w:p>
    <w:p w14:paraId="5F0B2F40" w14:textId="37669F71" w:rsidR="00872201" w:rsidRDefault="005B7DCD" w:rsidP="00872201">
      <w:pPr>
        <w:rPr>
          <w:rFonts w:ascii="Arial" w:hAnsi="Arial" w:cs="Arial"/>
        </w:rPr>
      </w:pPr>
      <w:r>
        <w:rPr>
          <w:rFonts w:ascii="Arial" w:hAnsi="Arial" w:cs="Arial"/>
        </w:rPr>
        <w:t xml:space="preserve">Living – </w:t>
      </w:r>
      <w:r w:rsidR="00E951BB">
        <w:rPr>
          <w:rFonts w:ascii="Arial" w:hAnsi="Arial" w:cs="Arial"/>
        </w:rPr>
        <w:t>2</w:t>
      </w:r>
    </w:p>
    <w:p w14:paraId="4B20A12A" w14:textId="55B3A4CA" w:rsidR="00872201" w:rsidRDefault="005B7DCD" w:rsidP="00872201">
      <w:pPr>
        <w:rPr>
          <w:rFonts w:ascii="Arial" w:hAnsi="Arial" w:cs="Arial"/>
        </w:rPr>
      </w:pPr>
      <w:r>
        <w:rPr>
          <w:rFonts w:ascii="Arial" w:hAnsi="Arial" w:cs="Arial"/>
        </w:rPr>
        <w:t xml:space="preserve">Garage </w:t>
      </w:r>
      <w:proofErr w:type="gramStart"/>
      <w:r>
        <w:rPr>
          <w:rFonts w:ascii="Arial" w:hAnsi="Arial" w:cs="Arial"/>
        </w:rPr>
        <w:t xml:space="preserve">– </w:t>
      </w:r>
      <w:r w:rsidR="00872201">
        <w:rPr>
          <w:rFonts w:ascii="Arial" w:hAnsi="Arial" w:cs="Arial"/>
        </w:rPr>
        <w:t xml:space="preserve"> </w:t>
      </w:r>
      <w:r w:rsidR="00E951BB">
        <w:rPr>
          <w:rFonts w:ascii="Arial" w:hAnsi="Arial" w:cs="Arial"/>
        </w:rPr>
        <w:t>2</w:t>
      </w:r>
      <w:proofErr w:type="gramEnd"/>
    </w:p>
    <w:p w14:paraId="7A3533CE" w14:textId="4771BC8B" w:rsidR="00872201" w:rsidRDefault="005B7DCD" w:rsidP="00872201">
      <w:pPr>
        <w:rPr>
          <w:rFonts w:ascii="Arial" w:hAnsi="Arial" w:cs="Arial"/>
        </w:rPr>
      </w:pPr>
      <w:r>
        <w:rPr>
          <w:rFonts w:ascii="Arial" w:hAnsi="Arial" w:cs="Arial"/>
        </w:rPr>
        <w:t>Land size –</w:t>
      </w:r>
      <w:r w:rsidR="00E951BB">
        <w:rPr>
          <w:rFonts w:ascii="Arial" w:hAnsi="Arial" w:cs="Arial"/>
        </w:rPr>
        <w:t xml:space="preserve"> 544m2 </w:t>
      </w:r>
    </w:p>
    <w:p w14:paraId="66115328" w14:textId="77777777" w:rsidR="00D96D98" w:rsidRDefault="00D96D98" w:rsidP="00D96D98">
      <w:pPr>
        <w:rPr>
          <w:rFonts w:ascii="Arial" w:hAnsi="Arial" w:cs="Arial"/>
        </w:rPr>
      </w:pPr>
    </w:p>
    <w:p w14:paraId="41AFFFF8" w14:textId="77777777" w:rsidR="00D96D98" w:rsidRPr="00E5102A" w:rsidRDefault="00D96D98" w:rsidP="00D96D98">
      <w:pPr>
        <w:rPr>
          <w:rFonts w:ascii="Arial" w:hAnsi="Arial" w:cs="Arial"/>
        </w:rPr>
      </w:pPr>
    </w:p>
    <w:p w14:paraId="17FBB027" w14:textId="77777777" w:rsidR="00E5102A" w:rsidRDefault="00E5102A" w:rsidP="00D96D98">
      <w:pPr>
        <w:rPr>
          <w:rFonts w:ascii="Arial" w:hAnsi="Arial" w:cs="Arial"/>
        </w:rPr>
      </w:pPr>
    </w:p>
    <w:sectPr w:rsidR="00E51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2A"/>
    <w:rsid w:val="00055456"/>
    <w:rsid w:val="00057295"/>
    <w:rsid w:val="0008577D"/>
    <w:rsid w:val="00094943"/>
    <w:rsid w:val="000B0643"/>
    <w:rsid w:val="001168D1"/>
    <w:rsid w:val="0013499C"/>
    <w:rsid w:val="001A144B"/>
    <w:rsid w:val="001C6F14"/>
    <w:rsid w:val="001F6D32"/>
    <w:rsid w:val="0022578D"/>
    <w:rsid w:val="00293EE0"/>
    <w:rsid w:val="002F2B32"/>
    <w:rsid w:val="00352AE6"/>
    <w:rsid w:val="00381AC1"/>
    <w:rsid w:val="00397EB7"/>
    <w:rsid w:val="003B0A77"/>
    <w:rsid w:val="003B7957"/>
    <w:rsid w:val="004149B5"/>
    <w:rsid w:val="004648D3"/>
    <w:rsid w:val="00496B2C"/>
    <w:rsid w:val="004C4A1E"/>
    <w:rsid w:val="004D410E"/>
    <w:rsid w:val="004D6DA3"/>
    <w:rsid w:val="004F2BE6"/>
    <w:rsid w:val="005122A4"/>
    <w:rsid w:val="00585616"/>
    <w:rsid w:val="00587A99"/>
    <w:rsid w:val="005911D3"/>
    <w:rsid w:val="005B7DCD"/>
    <w:rsid w:val="005D7D24"/>
    <w:rsid w:val="0061397A"/>
    <w:rsid w:val="00633863"/>
    <w:rsid w:val="0063728F"/>
    <w:rsid w:val="00665DA5"/>
    <w:rsid w:val="00673474"/>
    <w:rsid w:val="006B1932"/>
    <w:rsid w:val="006D35CA"/>
    <w:rsid w:val="006F21BC"/>
    <w:rsid w:val="006F6D5B"/>
    <w:rsid w:val="00702F4D"/>
    <w:rsid w:val="00724BF8"/>
    <w:rsid w:val="0073204C"/>
    <w:rsid w:val="00733650"/>
    <w:rsid w:val="007342B6"/>
    <w:rsid w:val="0074326C"/>
    <w:rsid w:val="00797532"/>
    <w:rsid w:val="007A200E"/>
    <w:rsid w:val="00837B35"/>
    <w:rsid w:val="00872201"/>
    <w:rsid w:val="0088091B"/>
    <w:rsid w:val="008A11B1"/>
    <w:rsid w:val="008D3499"/>
    <w:rsid w:val="00913234"/>
    <w:rsid w:val="009974DF"/>
    <w:rsid w:val="00A20EE5"/>
    <w:rsid w:val="00A4199F"/>
    <w:rsid w:val="00A733D0"/>
    <w:rsid w:val="00A81194"/>
    <w:rsid w:val="00A920B2"/>
    <w:rsid w:val="00A94D69"/>
    <w:rsid w:val="00B035EB"/>
    <w:rsid w:val="00B26F38"/>
    <w:rsid w:val="00B539C0"/>
    <w:rsid w:val="00BA7A73"/>
    <w:rsid w:val="00BE5078"/>
    <w:rsid w:val="00C81A88"/>
    <w:rsid w:val="00CB56C7"/>
    <w:rsid w:val="00CF3DA6"/>
    <w:rsid w:val="00D10B43"/>
    <w:rsid w:val="00D96D98"/>
    <w:rsid w:val="00DB47FD"/>
    <w:rsid w:val="00DE511C"/>
    <w:rsid w:val="00E12400"/>
    <w:rsid w:val="00E21221"/>
    <w:rsid w:val="00E45B25"/>
    <w:rsid w:val="00E5102A"/>
    <w:rsid w:val="00E82D88"/>
    <w:rsid w:val="00E951BB"/>
    <w:rsid w:val="00EF4300"/>
    <w:rsid w:val="00FA0B88"/>
    <w:rsid w:val="00FB0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29C2"/>
  <w15:docId w15:val="{E0AE2AF8-BEFF-4851-AD58-F3238D26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2A"/>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link w:val="Heading2Char"/>
    <w:uiPriority w:val="9"/>
    <w:qFormat/>
    <w:rsid w:val="00633863"/>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3863"/>
    <w:rPr>
      <w:rFonts w:ascii="Times New Roman" w:eastAsia="Times New Roman" w:hAnsi="Times New Roman" w:cs="Times New Roman"/>
      <w:b/>
      <w:bCs/>
      <w:sz w:val="36"/>
      <w:szCs w:val="36"/>
      <w:lang w:eastAsia="en-AU"/>
    </w:rPr>
  </w:style>
  <w:style w:type="character" w:customStyle="1" w:styleId="tell-me-moretext">
    <w:name w:val="tell-me-more__text"/>
    <w:basedOn w:val="DefaultParagraphFont"/>
    <w:rsid w:val="00633863"/>
  </w:style>
  <w:style w:type="character" w:styleId="Hyperlink">
    <w:name w:val="Hyperlink"/>
    <w:basedOn w:val="DefaultParagraphFont"/>
    <w:uiPriority w:val="99"/>
    <w:unhideWhenUsed/>
    <w:rsid w:val="00A20EE5"/>
    <w:rPr>
      <w:color w:val="0563C1"/>
      <w:u w:val="single"/>
    </w:rPr>
  </w:style>
  <w:style w:type="character" w:styleId="UnresolvedMention">
    <w:name w:val="Unresolved Mention"/>
    <w:basedOn w:val="DefaultParagraphFont"/>
    <w:uiPriority w:val="99"/>
    <w:semiHidden/>
    <w:unhideWhenUsed/>
    <w:rsid w:val="00E9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597">
      <w:bodyDiv w:val="1"/>
      <w:marLeft w:val="0"/>
      <w:marRight w:val="0"/>
      <w:marTop w:val="0"/>
      <w:marBottom w:val="0"/>
      <w:divBdr>
        <w:top w:val="none" w:sz="0" w:space="0" w:color="auto"/>
        <w:left w:val="none" w:sz="0" w:space="0" w:color="auto"/>
        <w:bottom w:val="none" w:sz="0" w:space="0" w:color="auto"/>
        <w:right w:val="none" w:sz="0" w:space="0" w:color="auto"/>
      </w:divBdr>
    </w:div>
    <w:div w:id="551160131">
      <w:bodyDiv w:val="1"/>
      <w:marLeft w:val="0"/>
      <w:marRight w:val="0"/>
      <w:marTop w:val="0"/>
      <w:marBottom w:val="0"/>
      <w:divBdr>
        <w:top w:val="none" w:sz="0" w:space="0" w:color="auto"/>
        <w:left w:val="none" w:sz="0" w:space="0" w:color="auto"/>
        <w:bottom w:val="none" w:sz="0" w:space="0" w:color="auto"/>
        <w:right w:val="none" w:sz="0" w:space="0" w:color="auto"/>
      </w:divBdr>
    </w:div>
    <w:div w:id="641155883">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1184906783">
      <w:bodyDiv w:val="1"/>
      <w:marLeft w:val="0"/>
      <w:marRight w:val="0"/>
      <w:marTop w:val="0"/>
      <w:marBottom w:val="0"/>
      <w:divBdr>
        <w:top w:val="none" w:sz="0" w:space="0" w:color="auto"/>
        <w:left w:val="none" w:sz="0" w:space="0" w:color="auto"/>
        <w:bottom w:val="none" w:sz="0" w:space="0" w:color="auto"/>
        <w:right w:val="none" w:sz="0" w:space="0" w:color="auto"/>
      </w:divBdr>
    </w:div>
    <w:div w:id="14591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Halsall</dc:creator>
  <cp:lastModifiedBy>Lucy Spiteri</cp:lastModifiedBy>
  <cp:revision>9</cp:revision>
  <cp:lastPrinted>2015-10-22T02:17:00Z</cp:lastPrinted>
  <dcterms:created xsi:type="dcterms:W3CDTF">2023-03-01T05:23:00Z</dcterms:created>
  <dcterms:modified xsi:type="dcterms:W3CDTF">2026-03-30T05:12:00Z</dcterms:modified>
</cp:coreProperties>
</file>